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F4" w:rsidRDefault="000922F4" w:rsidP="007E72B6">
      <w:pPr>
        <w:tabs>
          <w:tab w:val="left" w:pos="600"/>
          <w:tab w:val="center" w:pos="4680"/>
        </w:tabs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</w:p>
    <w:p w:rsidR="000922F4" w:rsidRDefault="000922F4" w:rsidP="007E72B6">
      <w:pPr>
        <w:tabs>
          <w:tab w:val="left" w:pos="600"/>
          <w:tab w:val="center" w:pos="4680"/>
        </w:tabs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</w:p>
    <w:p w:rsidR="00720B7D" w:rsidRPr="007E72B6" w:rsidRDefault="00FF4D7E" w:rsidP="007E72B6">
      <w:pPr>
        <w:tabs>
          <w:tab w:val="left" w:pos="600"/>
          <w:tab w:val="center" w:pos="4680"/>
        </w:tabs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/>
          <w:b/>
          <w:bCs/>
          <w:sz w:val="44"/>
          <w:szCs w:val="44"/>
        </w:rPr>
      </w:pPr>
      <w:bookmarkStart w:id="0" w:name="_GoBack"/>
      <w:bookmarkEnd w:id="0"/>
      <w:r w:rsidRPr="00FF4D7E">
        <w:rPr>
          <w:rFonts w:asciiTheme="minorHAnsi" w:eastAsia="Times New Roman" w:hAnsiTheme="minorHAnsi"/>
          <w:b/>
          <w:bCs/>
          <w:noProof/>
          <w:sz w:val="36"/>
          <w:szCs w:val="36"/>
        </w:rPr>
        <w:drawing>
          <wp:inline distT="0" distB="0" distL="0" distR="0" wp14:anchorId="459256F1" wp14:editId="1A1E2FD9">
            <wp:extent cx="2305050" cy="874329"/>
            <wp:effectExtent l="0" t="0" r="0" b="0"/>
            <wp:docPr id="2" name="il_fi" descr="http://cache.gawkerassets.com/assets/images/8/2010/07/500x_custom_1280043629502_mars-look-marineris-volcano-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.gawkerassets.com/assets/images/8/2010/07/500x_custom_1280043629502_mars-look-marineris-volcano-de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7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/>
          <w:b/>
          <w:bCs/>
          <w:sz w:val="36"/>
          <w:szCs w:val="36"/>
        </w:rPr>
        <w:tab/>
        <w:t xml:space="preserve">       </w:t>
      </w:r>
      <w:r w:rsidRPr="00FF4D7E">
        <w:rPr>
          <w:rFonts w:ascii="Baskerville Old Face" w:eastAsia="Times New Roman" w:hAnsi="Baskerville Old Face"/>
          <w:b/>
          <w:bCs/>
          <w:sz w:val="44"/>
          <w:szCs w:val="44"/>
        </w:rPr>
        <w:t>Crashed on</w:t>
      </w:r>
      <w:r w:rsidR="007E72B6">
        <w:rPr>
          <w:rFonts w:ascii="Baskerville Old Face" w:eastAsia="Times New Roman" w:hAnsi="Baskerville Old Face"/>
          <w:b/>
          <w:bCs/>
          <w:sz w:val="44"/>
          <w:szCs w:val="44"/>
        </w:rPr>
        <w:t xml:space="preserve"> Mars</w:t>
      </w:r>
      <w:r w:rsidR="000922F4">
        <w:rPr>
          <w:rFonts w:asciiTheme="minorHAnsi" w:eastAsia="Times New Roman" w:hAnsiTheme="minorHAnsi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720B7D" w:rsidRPr="00FF4D7E" w:rsidRDefault="00720B7D" w:rsidP="00720B7D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Purpose: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This lesson stimulates cr</w:t>
      </w:r>
      <w:r w:rsidR="006C1E32">
        <w:rPr>
          <w:rFonts w:asciiTheme="minorHAnsi" w:eastAsia="Times New Roman" w:hAnsiTheme="minorHAnsi"/>
          <w:sz w:val="24"/>
          <w:szCs w:val="24"/>
        </w:rPr>
        <w:t>itical thinking about what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life might be like on other planets and sets the stage for a brief study of the environment on other planets. </w:t>
      </w:r>
    </w:p>
    <w:p w:rsidR="00720B7D" w:rsidRPr="00FF4D7E" w:rsidRDefault="00720B7D" w:rsidP="00720B7D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Objectives: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Students will be able to: </w:t>
      </w:r>
    </w:p>
    <w:p w:rsidR="00720B7D" w:rsidRPr="00FF4D7E" w:rsidRDefault="00720B7D" w:rsidP="00720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>Compare and contrast</w:t>
      </w:r>
      <w:r w:rsidR="006C1E32">
        <w:rPr>
          <w:rFonts w:asciiTheme="minorHAnsi" w:eastAsia="Times New Roman" w:hAnsiTheme="minorHAnsi"/>
          <w:sz w:val="24"/>
          <w:szCs w:val="24"/>
        </w:rPr>
        <w:t xml:space="preserve"> the environments of Mars and </w:t>
      </w:r>
      <w:r w:rsidR="00805B63">
        <w:rPr>
          <w:rFonts w:asciiTheme="minorHAnsi" w:eastAsia="Times New Roman" w:hAnsiTheme="minorHAnsi"/>
          <w:sz w:val="24"/>
          <w:szCs w:val="24"/>
        </w:rPr>
        <w:t>E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arth. </w:t>
      </w:r>
    </w:p>
    <w:p w:rsidR="00720B7D" w:rsidRPr="00FF4D7E" w:rsidRDefault="00720B7D" w:rsidP="00720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>Give practical examples of how these differences might affe</w:t>
      </w:r>
      <w:r w:rsidR="00BA775F">
        <w:rPr>
          <w:rFonts w:asciiTheme="minorHAnsi" w:eastAsia="Times New Roman" w:hAnsiTheme="minorHAnsi"/>
          <w:sz w:val="24"/>
          <w:szCs w:val="24"/>
        </w:rPr>
        <w:t>ct d</w:t>
      </w:r>
      <w:r w:rsidR="00805B63">
        <w:rPr>
          <w:rFonts w:asciiTheme="minorHAnsi" w:eastAsia="Times New Roman" w:hAnsiTheme="minorHAnsi"/>
          <w:sz w:val="24"/>
          <w:szCs w:val="24"/>
        </w:rPr>
        <w:t>aily activities on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Mars. </w:t>
      </w:r>
    </w:p>
    <w:p w:rsidR="00720B7D" w:rsidRPr="00FF4D7E" w:rsidRDefault="00720B7D" w:rsidP="00720B7D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u w:val="single"/>
        </w:rPr>
      </w:pPr>
      <w:r w:rsidRPr="00FF4D7E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Materials</w:t>
      </w:r>
    </w:p>
    <w:p w:rsidR="00720B7D" w:rsidRPr="00FF4D7E" w:rsidRDefault="00720B7D" w:rsidP="00720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pencils </w:t>
      </w:r>
    </w:p>
    <w:p w:rsidR="00720B7D" w:rsidRPr="00FF4D7E" w:rsidRDefault="00720B7D" w:rsidP="00720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paper </w:t>
      </w:r>
    </w:p>
    <w:p w:rsidR="00FF4D7E" w:rsidRPr="00FF4D7E" w:rsidRDefault="006C1E32" w:rsidP="00720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list of survival equipment </w:t>
      </w:r>
    </w:p>
    <w:p w:rsidR="00720B7D" w:rsidRPr="00FF4D7E" w:rsidRDefault="00720B7D" w:rsidP="00FF4D7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u w:val="single"/>
        </w:rPr>
      </w:pPr>
      <w:r w:rsidRPr="00FF4D7E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Activities and Procedures</w:t>
      </w:r>
    </w:p>
    <w:p w:rsidR="004F2333" w:rsidRPr="00FF4D7E" w:rsidRDefault="00A86D30" w:rsidP="00720B7D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Day 1</w:t>
      </w:r>
      <w:r w:rsidR="004F2333" w:rsidRPr="00FF4D7E">
        <w:rPr>
          <w:rFonts w:asciiTheme="minorHAnsi" w:eastAsia="Times New Roman" w:hAnsiTheme="minorHAnsi"/>
          <w:b/>
          <w:sz w:val="24"/>
          <w:szCs w:val="24"/>
        </w:rPr>
        <w:t xml:space="preserve"> –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4F2333" w:rsidRPr="00FF4D7E">
        <w:rPr>
          <w:rFonts w:asciiTheme="minorHAnsi" w:eastAsia="Times New Roman" w:hAnsiTheme="minorHAnsi"/>
          <w:b/>
          <w:sz w:val="24"/>
          <w:szCs w:val="24"/>
        </w:rPr>
        <w:t>Research/ Compare and contrast Earth and Mars</w:t>
      </w:r>
    </w:p>
    <w:p w:rsidR="00720B7D" w:rsidRPr="00FF4D7E" w:rsidRDefault="004F2333" w:rsidP="00720B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Compare and contrast after </w:t>
      </w:r>
      <w:r w:rsidRPr="00FF4D7E">
        <w:rPr>
          <w:rFonts w:asciiTheme="minorHAnsi" w:eastAsia="Times New Roman" w:hAnsiTheme="minorHAnsi"/>
          <w:b/>
          <w:sz w:val="24"/>
          <w:szCs w:val="24"/>
        </w:rPr>
        <w:t>extensive research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</w:t>
      </w:r>
      <w:r w:rsidR="00720B7D" w:rsidRPr="00FF4D7E">
        <w:rPr>
          <w:rFonts w:asciiTheme="minorHAnsi" w:eastAsia="Times New Roman" w:hAnsiTheme="minorHAnsi"/>
          <w:sz w:val="24"/>
          <w:szCs w:val="24"/>
        </w:rPr>
        <w:t>some of the major environmental difference</w:t>
      </w:r>
      <w:r w:rsidR="006C1E32">
        <w:rPr>
          <w:rFonts w:asciiTheme="minorHAnsi" w:eastAsia="Times New Roman" w:hAnsiTheme="minorHAnsi"/>
          <w:sz w:val="24"/>
          <w:szCs w:val="24"/>
        </w:rPr>
        <w:t>s between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E</w:t>
      </w:r>
      <w:r w:rsidR="00720B7D" w:rsidRPr="00FF4D7E">
        <w:rPr>
          <w:rFonts w:asciiTheme="minorHAnsi" w:eastAsia="Times New Roman" w:hAnsiTheme="minorHAnsi"/>
          <w:sz w:val="24"/>
          <w:szCs w:val="24"/>
        </w:rPr>
        <w:t xml:space="preserve">arth and Mars. </w:t>
      </w:r>
    </w:p>
    <w:p w:rsidR="004F2333" w:rsidRPr="00FF4D7E" w:rsidRDefault="004F2333" w:rsidP="004F2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Create a </w:t>
      </w:r>
      <w:r w:rsidRPr="00FF4D7E">
        <w:rPr>
          <w:rFonts w:asciiTheme="minorHAnsi" w:eastAsia="Times New Roman" w:hAnsiTheme="minorHAnsi"/>
          <w:b/>
          <w:sz w:val="24"/>
          <w:szCs w:val="24"/>
        </w:rPr>
        <w:t>double bubble map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to compare and contrast the envi</w:t>
      </w:r>
      <w:r w:rsidR="006C1E32">
        <w:rPr>
          <w:rFonts w:asciiTheme="minorHAnsi" w:eastAsia="Times New Roman" w:hAnsiTheme="minorHAnsi"/>
          <w:sz w:val="24"/>
          <w:szCs w:val="24"/>
        </w:rPr>
        <w:t xml:space="preserve">ronmental differences found on 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Earth and Mars. Then give examples of how each difference might affect your life if you were living on Mars. </w:t>
      </w:r>
    </w:p>
    <w:p w:rsidR="00720B7D" w:rsidRPr="00FF4D7E" w:rsidRDefault="00720B7D" w:rsidP="00720B7D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Examples of some major factors: </w:t>
      </w:r>
    </w:p>
    <w:p w:rsidR="00720B7D" w:rsidRPr="00FF4D7E" w:rsidRDefault="00720B7D" w:rsidP="00720B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Atmospheric Pressure </w:t>
      </w:r>
    </w:p>
    <w:p w:rsidR="00720B7D" w:rsidRPr="00FF4D7E" w:rsidRDefault="00720B7D" w:rsidP="00720B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Temperature </w:t>
      </w:r>
    </w:p>
    <w:p w:rsidR="00720B7D" w:rsidRPr="00FF4D7E" w:rsidRDefault="00720B7D" w:rsidP="00720B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Weather </w:t>
      </w:r>
    </w:p>
    <w:p w:rsidR="00720B7D" w:rsidRPr="00FF4D7E" w:rsidRDefault="00720B7D" w:rsidP="00720B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Gravity </w:t>
      </w:r>
    </w:p>
    <w:p w:rsidR="00720B7D" w:rsidRPr="00FF4D7E" w:rsidRDefault="00720B7D" w:rsidP="00720B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Organisms </w:t>
      </w:r>
    </w:p>
    <w:p w:rsidR="00720B7D" w:rsidRPr="00FF4D7E" w:rsidRDefault="00720B7D" w:rsidP="00720B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lastRenderedPageBreak/>
        <w:t xml:space="preserve">Oxygen available </w:t>
      </w:r>
    </w:p>
    <w:p w:rsidR="00720B7D" w:rsidRPr="00FF4D7E" w:rsidRDefault="00720B7D" w:rsidP="00720B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Crustal activity--quakes, volcanoes, movement </w:t>
      </w:r>
    </w:p>
    <w:p w:rsidR="00805B63" w:rsidRDefault="00805B63" w:rsidP="004F2333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p w:rsidR="004F2333" w:rsidRPr="00FF4D7E" w:rsidRDefault="004753C6" w:rsidP="004F2333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/>
          <w:b/>
          <w:sz w:val="24"/>
          <w:szCs w:val="24"/>
          <w:u w:val="single"/>
        </w:rPr>
        <w:t>Day 2 and 3</w:t>
      </w:r>
      <w:r w:rsidR="004F2333" w:rsidRPr="00FF4D7E">
        <w:rPr>
          <w:rFonts w:asciiTheme="minorHAnsi" w:eastAsia="Times New Roman" w:hAnsiTheme="minorHAnsi"/>
          <w:b/>
          <w:sz w:val="24"/>
          <w:szCs w:val="24"/>
          <w:u w:val="single"/>
        </w:rPr>
        <w:t xml:space="preserve"> – Group activity</w:t>
      </w:r>
    </w:p>
    <w:p w:rsidR="00720B7D" w:rsidRPr="00FF4D7E" w:rsidRDefault="004F2333" w:rsidP="004F233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>Make a list of how these difference</w:t>
      </w:r>
      <w:r w:rsidR="00FF4D7E" w:rsidRPr="00FF4D7E">
        <w:rPr>
          <w:rFonts w:asciiTheme="minorHAnsi" w:eastAsia="Times New Roman" w:hAnsiTheme="minorHAnsi"/>
          <w:sz w:val="24"/>
          <w:szCs w:val="24"/>
        </w:rPr>
        <w:t>s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</w:t>
      </w:r>
      <w:r w:rsidR="00720B7D" w:rsidRPr="00FF4D7E">
        <w:rPr>
          <w:rFonts w:asciiTheme="minorHAnsi" w:eastAsia="Times New Roman" w:hAnsiTheme="minorHAnsi"/>
          <w:sz w:val="24"/>
          <w:szCs w:val="24"/>
        </w:rPr>
        <w:t xml:space="preserve">might affect daily activities on Mars. </w:t>
      </w:r>
    </w:p>
    <w:p w:rsidR="004F2333" w:rsidRPr="00FF4D7E" w:rsidRDefault="00720B7D" w:rsidP="004F2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>Class will be divided into groups.</w:t>
      </w:r>
      <w:r w:rsidR="004F2333" w:rsidRPr="00FF4D7E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r w:rsidR="006C1E32">
        <w:rPr>
          <w:rFonts w:asciiTheme="minorHAnsi" w:eastAsiaTheme="minorHAnsi" w:hAnsiTheme="minorHAnsi" w:cs="TimesNewRomanPSMT"/>
          <w:sz w:val="24"/>
          <w:szCs w:val="24"/>
        </w:rPr>
        <w:t>Each group will d</w:t>
      </w:r>
      <w:r w:rsidR="006C1E32">
        <w:rPr>
          <w:rFonts w:asciiTheme="minorHAnsi" w:eastAsiaTheme="minorHAnsi" w:hAnsiTheme="minorHAnsi"/>
          <w:sz w:val="24"/>
          <w:szCs w:val="24"/>
        </w:rPr>
        <w:t xml:space="preserve">esignate </w:t>
      </w:r>
      <w:r w:rsidR="004F2333" w:rsidRPr="00FF4D7E">
        <w:rPr>
          <w:rFonts w:asciiTheme="minorHAnsi" w:eastAsiaTheme="minorHAnsi" w:hAnsiTheme="minorHAnsi"/>
          <w:sz w:val="24"/>
          <w:szCs w:val="24"/>
        </w:rPr>
        <w:t xml:space="preserve">a </w:t>
      </w:r>
      <w:r w:rsidR="00FF4D7E" w:rsidRPr="00FF4D7E">
        <w:rPr>
          <w:rFonts w:asciiTheme="minorHAnsi" w:eastAsiaTheme="minorHAnsi" w:hAnsiTheme="minorHAnsi"/>
          <w:b/>
          <w:bCs/>
          <w:sz w:val="24"/>
          <w:szCs w:val="24"/>
        </w:rPr>
        <w:t>time keeper</w:t>
      </w:r>
      <w:r w:rsidR="004F2333" w:rsidRPr="00FF4D7E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4F2333" w:rsidRPr="00FF4D7E">
        <w:rPr>
          <w:rFonts w:asciiTheme="minorHAnsi" w:eastAsiaTheme="minorHAnsi" w:hAnsiTheme="minorHAnsi"/>
          <w:sz w:val="24"/>
          <w:szCs w:val="24"/>
        </w:rPr>
        <w:t>to keep you</w:t>
      </w:r>
      <w:r w:rsidR="006C1E32">
        <w:rPr>
          <w:rFonts w:asciiTheme="minorHAnsi" w:eastAsiaTheme="minorHAnsi" w:hAnsiTheme="minorHAnsi"/>
          <w:sz w:val="24"/>
          <w:szCs w:val="24"/>
        </w:rPr>
        <w:t>r group</w:t>
      </w:r>
      <w:r w:rsidR="004F2333" w:rsidRPr="00FF4D7E">
        <w:rPr>
          <w:rFonts w:asciiTheme="minorHAnsi" w:eastAsiaTheme="minorHAnsi" w:hAnsiTheme="minorHAnsi"/>
          <w:sz w:val="24"/>
          <w:szCs w:val="24"/>
        </w:rPr>
        <w:t xml:space="preserve"> on task, a </w:t>
      </w:r>
      <w:r w:rsidR="004F2333" w:rsidRPr="00FF4D7E">
        <w:rPr>
          <w:rFonts w:asciiTheme="minorHAnsi" w:eastAsiaTheme="minorHAnsi" w:hAnsiTheme="minorHAnsi"/>
          <w:b/>
          <w:bCs/>
          <w:sz w:val="24"/>
          <w:szCs w:val="24"/>
        </w:rPr>
        <w:t xml:space="preserve">reader </w:t>
      </w:r>
      <w:r w:rsidR="004F2333" w:rsidRPr="00FF4D7E">
        <w:rPr>
          <w:rFonts w:asciiTheme="minorHAnsi" w:eastAsiaTheme="minorHAnsi" w:hAnsiTheme="minorHAnsi"/>
          <w:sz w:val="24"/>
          <w:szCs w:val="24"/>
        </w:rPr>
        <w:t>to read</w:t>
      </w:r>
      <w:r w:rsidR="00FF4D7E" w:rsidRPr="00FF4D7E">
        <w:rPr>
          <w:rFonts w:asciiTheme="minorHAnsi" w:eastAsiaTheme="minorHAnsi" w:hAnsiTheme="minorHAnsi"/>
          <w:sz w:val="24"/>
          <w:szCs w:val="24"/>
        </w:rPr>
        <w:t xml:space="preserve"> and explain</w:t>
      </w:r>
      <w:r w:rsidR="004F2333" w:rsidRPr="00FF4D7E">
        <w:rPr>
          <w:rFonts w:asciiTheme="minorHAnsi" w:eastAsiaTheme="minorHAnsi" w:hAnsiTheme="minorHAnsi"/>
          <w:sz w:val="24"/>
          <w:szCs w:val="24"/>
        </w:rPr>
        <w:t xml:space="preserve"> the reports</w:t>
      </w:r>
      <w:r w:rsidR="00FF4D7E" w:rsidRPr="00FF4D7E">
        <w:rPr>
          <w:rFonts w:asciiTheme="minorHAnsi" w:eastAsiaTheme="minorHAnsi" w:hAnsiTheme="minorHAnsi"/>
          <w:sz w:val="24"/>
          <w:szCs w:val="24"/>
        </w:rPr>
        <w:t>, a</w:t>
      </w:r>
      <w:r w:rsidR="004F2333" w:rsidRPr="00FF4D7E">
        <w:rPr>
          <w:rFonts w:asciiTheme="minorHAnsi" w:eastAsiaTheme="minorHAnsi" w:hAnsiTheme="minorHAnsi"/>
          <w:sz w:val="24"/>
          <w:szCs w:val="24"/>
        </w:rPr>
        <w:t xml:space="preserve"> </w:t>
      </w:r>
      <w:r w:rsidR="004F2333" w:rsidRPr="00FF4D7E">
        <w:rPr>
          <w:rFonts w:asciiTheme="minorHAnsi" w:eastAsiaTheme="minorHAnsi" w:hAnsiTheme="minorHAnsi"/>
          <w:b/>
          <w:bCs/>
          <w:sz w:val="24"/>
          <w:szCs w:val="24"/>
        </w:rPr>
        <w:t xml:space="preserve">recorder </w:t>
      </w:r>
      <w:r w:rsidR="004F2333" w:rsidRPr="00FF4D7E">
        <w:rPr>
          <w:rFonts w:asciiTheme="minorHAnsi" w:eastAsiaTheme="minorHAnsi" w:hAnsiTheme="minorHAnsi"/>
          <w:sz w:val="24"/>
          <w:szCs w:val="24"/>
        </w:rPr>
        <w:t>to write down the items you should/should not bring and the reasons</w:t>
      </w:r>
      <w:r w:rsidR="006C1E32">
        <w:rPr>
          <w:rFonts w:asciiTheme="minorHAnsi" w:eastAsiaTheme="minorHAnsi" w:hAnsiTheme="minorHAnsi"/>
          <w:sz w:val="24"/>
          <w:szCs w:val="24"/>
        </w:rPr>
        <w:t xml:space="preserve"> and a </w:t>
      </w:r>
      <w:r w:rsidR="00FF4D7E" w:rsidRPr="00FF4D7E">
        <w:rPr>
          <w:rFonts w:asciiTheme="minorHAnsi" w:eastAsiaTheme="minorHAnsi" w:hAnsiTheme="minorHAnsi"/>
          <w:b/>
          <w:sz w:val="24"/>
          <w:szCs w:val="24"/>
        </w:rPr>
        <w:t>note taker</w:t>
      </w:r>
      <w:r w:rsidR="00FF4D7E" w:rsidRPr="00FF4D7E">
        <w:rPr>
          <w:rFonts w:asciiTheme="minorHAnsi" w:eastAsiaTheme="minorHAnsi" w:hAnsiTheme="minorHAnsi"/>
          <w:sz w:val="24"/>
          <w:szCs w:val="24"/>
        </w:rPr>
        <w:t>. All students in the group should be responsible for research.</w:t>
      </w:r>
    </w:p>
    <w:p w:rsidR="00720B7D" w:rsidRPr="00FF4D7E" w:rsidRDefault="006C1E32" w:rsidP="004F233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Your group is</w:t>
      </w:r>
      <w:r w:rsidR="00720B7D" w:rsidRPr="00FF4D7E">
        <w:rPr>
          <w:rFonts w:asciiTheme="minorHAnsi" w:eastAsia="Times New Roman" w:hAnsiTheme="minorHAnsi"/>
          <w:sz w:val="24"/>
          <w:szCs w:val="24"/>
        </w:rPr>
        <w:t xml:space="preserve"> the crew on a spaceship that is about to crash on the Mars. </w:t>
      </w:r>
    </w:p>
    <w:p w:rsidR="00720B7D" w:rsidRPr="00FF4D7E" w:rsidRDefault="00720B7D" w:rsidP="004F2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805B63">
        <w:rPr>
          <w:rFonts w:asciiTheme="minorHAnsi" w:eastAsia="Times New Roman" w:hAnsiTheme="minorHAnsi"/>
          <w:b/>
          <w:sz w:val="24"/>
          <w:szCs w:val="24"/>
        </w:rPr>
        <w:t>Prepare a script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and read the prepared script describing</w:t>
      </w:r>
      <w:r w:rsidR="006C1E32">
        <w:rPr>
          <w:rFonts w:asciiTheme="minorHAnsi" w:eastAsia="Times New Roman" w:hAnsiTheme="minorHAnsi"/>
          <w:sz w:val="24"/>
          <w:szCs w:val="24"/>
        </w:rPr>
        <w:t xml:space="preserve"> the "CRASH" on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Mars. You could also create a movie or skit, complete with a space ship, background music, and a narrator.</w:t>
      </w:r>
    </w:p>
    <w:p w:rsidR="00720B7D" w:rsidRPr="00FF4D7E" w:rsidRDefault="00720B7D" w:rsidP="004F2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Following the crash, an </w:t>
      </w:r>
      <w:r w:rsidRPr="00805B63">
        <w:rPr>
          <w:rFonts w:asciiTheme="minorHAnsi" w:eastAsia="Times New Roman" w:hAnsiTheme="minorHAnsi"/>
          <w:b/>
          <w:sz w:val="24"/>
          <w:szCs w:val="24"/>
        </w:rPr>
        <w:t>announcement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is made that the spaceship is disabled, the radio is bro</w:t>
      </w:r>
      <w:r w:rsidR="006C1E32">
        <w:rPr>
          <w:rFonts w:asciiTheme="minorHAnsi" w:eastAsia="Times New Roman" w:hAnsiTheme="minorHAnsi"/>
          <w:sz w:val="24"/>
          <w:szCs w:val="24"/>
        </w:rPr>
        <w:t xml:space="preserve">ken, and nearest base is 50 km 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away. Each group must get to the base with no outside help. </w:t>
      </w:r>
    </w:p>
    <w:p w:rsidR="00720B7D" w:rsidRPr="00FF4D7E" w:rsidRDefault="00720B7D" w:rsidP="004F2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The task is to decide as a group which emergency supplies from their disabled </w:t>
      </w:r>
      <w:r w:rsidR="006C1E32">
        <w:rPr>
          <w:rFonts w:asciiTheme="minorHAnsi" w:eastAsia="Times New Roman" w:hAnsiTheme="minorHAnsi"/>
          <w:sz w:val="24"/>
          <w:szCs w:val="24"/>
        </w:rPr>
        <w:t>spaceship to take with you. You</w:t>
      </w:r>
      <w:r w:rsidRPr="00FF4D7E">
        <w:rPr>
          <w:rFonts w:asciiTheme="minorHAnsi" w:eastAsia="Times New Roman" w:hAnsiTheme="minorHAnsi"/>
          <w:sz w:val="24"/>
          <w:szCs w:val="24"/>
        </w:rPr>
        <w:t xml:space="preserve"> are to list the supplies in order of priority and state why you chose each item. Below is a partial list- 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First Aid Kit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Water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Freeze dried food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50 feet of rope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Parachute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Inflatable Raft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Small backpack Stove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Stove Fuel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Matches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Standard backpack tent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Sleeping Bags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Pressure Suits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Extra oxygen cylinders compatible with pressure suits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Compass </w:t>
      </w:r>
    </w:p>
    <w:p w:rsidR="00720B7D" w:rsidRPr="00FF4D7E" w:rsidRDefault="004753C6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Map of Mars</w:t>
      </w:r>
      <w:r w:rsidR="00720B7D" w:rsidRPr="00FF4D7E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Suit repair kit </w:t>
      </w:r>
    </w:p>
    <w:p w:rsidR="00720B7D" w:rsidRPr="00FF4D7E" w:rsidRDefault="00720B7D" w:rsidP="00720B7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Flashlight </w:t>
      </w:r>
    </w:p>
    <w:p w:rsidR="00FF4D7E" w:rsidRPr="00FF4D7E" w:rsidRDefault="00FF4D7E" w:rsidP="00FF4D7E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4"/>
          <w:szCs w:val="24"/>
          <w:u w:val="single"/>
        </w:rPr>
      </w:pPr>
      <w:r w:rsidRPr="00FF4D7E">
        <w:rPr>
          <w:rFonts w:asciiTheme="minorHAnsi" w:eastAsia="Times New Roman" w:hAnsiTheme="minorHAnsi"/>
          <w:sz w:val="24"/>
          <w:szCs w:val="24"/>
        </w:rPr>
        <w:t xml:space="preserve">      </w:t>
      </w:r>
      <w:r w:rsidR="004753C6">
        <w:rPr>
          <w:rFonts w:asciiTheme="minorHAnsi" w:eastAsia="Times New Roman" w:hAnsiTheme="minorHAnsi"/>
          <w:b/>
          <w:sz w:val="24"/>
          <w:szCs w:val="24"/>
          <w:u w:val="single"/>
        </w:rPr>
        <w:t>Day 4</w:t>
      </w:r>
    </w:p>
    <w:p w:rsidR="00720B7D" w:rsidRPr="00FF4D7E" w:rsidRDefault="00FF4D7E" w:rsidP="00720B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FF4D7E">
        <w:rPr>
          <w:rFonts w:asciiTheme="minorHAnsi" w:eastAsia="Times New Roman" w:hAnsiTheme="minorHAnsi"/>
          <w:sz w:val="24"/>
          <w:szCs w:val="24"/>
        </w:rPr>
        <w:t>E</w:t>
      </w:r>
      <w:r w:rsidR="00720B7D" w:rsidRPr="00FF4D7E">
        <w:rPr>
          <w:rFonts w:asciiTheme="minorHAnsi" w:eastAsia="Times New Roman" w:hAnsiTheme="minorHAnsi"/>
          <w:sz w:val="24"/>
          <w:szCs w:val="24"/>
        </w:rPr>
        <w:t xml:space="preserve">ach </w:t>
      </w:r>
      <w:r w:rsidR="00720B7D" w:rsidRPr="00FC55EC">
        <w:rPr>
          <w:rFonts w:asciiTheme="minorHAnsi" w:eastAsia="Times New Roman" w:hAnsiTheme="minorHAnsi"/>
          <w:b/>
          <w:sz w:val="24"/>
          <w:szCs w:val="24"/>
        </w:rPr>
        <w:t>group reports</w:t>
      </w:r>
      <w:r w:rsidR="00720B7D" w:rsidRPr="00FF4D7E">
        <w:rPr>
          <w:rFonts w:asciiTheme="minorHAnsi" w:eastAsia="Times New Roman" w:hAnsiTheme="minorHAnsi"/>
          <w:sz w:val="24"/>
          <w:szCs w:val="24"/>
        </w:rPr>
        <w:t xml:space="preserve"> on their list and why they chose each item. </w:t>
      </w:r>
    </w:p>
    <w:sectPr w:rsidR="00720B7D" w:rsidRPr="00FF4D7E" w:rsidSect="0046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4A1"/>
    <w:multiLevelType w:val="multilevel"/>
    <w:tmpl w:val="047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55309"/>
    <w:multiLevelType w:val="multilevel"/>
    <w:tmpl w:val="A114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47DC0"/>
    <w:multiLevelType w:val="multilevel"/>
    <w:tmpl w:val="047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17388"/>
    <w:multiLevelType w:val="multilevel"/>
    <w:tmpl w:val="F8D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8063E"/>
    <w:multiLevelType w:val="multilevel"/>
    <w:tmpl w:val="308A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83E33"/>
    <w:multiLevelType w:val="multilevel"/>
    <w:tmpl w:val="CB1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1">
      <w:lvl w:ilvl="1">
        <w:numFmt w:val="decimal"/>
        <w:lvlText w:val="%2."/>
        <w:lvlJc w:val="left"/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0B7D"/>
    <w:rsid w:val="000922F4"/>
    <w:rsid w:val="00431BD9"/>
    <w:rsid w:val="004753C6"/>
    <w:rsid w:val="004F2333"/>
    <w:rsid w:val="006C1E32"/>
    <w:rsid w:val="00720B7D"/>
    <w:rsid w:val="007A4F92"/>
    <w:rsid w:val="007E72B6"/>
    <w:rsid w:val="00805B63"/>
    <w:rsid w:val="00A86D30"/>
    <w:rsid w:val="00BA775F"/>
    <w:rsid w:val="00FC55EC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Kumar</dc:creator>
  <cp:keywords/>
  <dc:description/>
  <cp:lastModifiedBy>Sujata Kumar</cp:lastModifiedBy>
  <cp:revision>11</cp:revision>
  <cp:lastPrinted>2014-03-10T17:34:00Z</cp:lastPrinted>
  <dcterms:created xsi:type="dcterms:W3CDTF">2012-02-26T21:17:00Z</dcterms:created>
  <dcterms:modified xsi:type="dcterms:W3CDTF">2014-03-10T17:57:00Z</dcterms:modified>
</cp:coreProperties>
</file>